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221" w:rsidRPr="00511221" w:rsidRDefault="00511221" w:rsidP="00511221">
      <w:pPr>
        <w:spacing w:after="0" w:line="240" w:lineRule="auto"/>
        <w:jc w:val="center"/>
        <w:rPr>
          <w:rFonts w:ascii="Arial" w:hAnsi="Arial" w:cs="Arial"/>
          <w:b/>
        </w:rPr>
      </w:pPr>
      <w:r w:rsidRPr="00511221">
        <w:rPr>
          <w:rFonts w:ascii="Arial" w:hAnsi="Arial" w:cs="Arial"/>
          <w:b/>
        </w:rPr>
        <w:t>DECLARAÇÃO</w:t>
      </w:r>
      <w:r w:rsidRPr="00511221">
        <w:rPr>
          <w:rFonts w:ascii="Arial" w:hAnsi="Arial" w:cs="Arial"/>
        </w:rPr>
        <w:t xml:space="preserve"> </w:t>
      </w:r>
      <w:r w:rsidRPr="00511221">
        <w:rPr>
          <w:rFonts w:ascii="Arial" w:hAnsi="Arial" w:cs="Arial"/>
          <w:b/>
        </w:rPr>
        <w:t xml:space="preserve">TIPO </w:t>
      </w:r>
      <w:r w:rsidR="00607149">
        <w:rPr>
          <w:rFonts w:ascii="Arial" w:hAnsi="Arial" w:cs="Arial"/>
          <w:b/>
        </w:rPr>
        <w:t>C</w:t>
      </w:r>
      <w:r w:rsidRPr="00511221">
        <w:rPr>
          <w:rFonts w:ascii="Arial" w:hAnsi="Arial" w:cs="Arial"/>
          <w:b/>
        </w:rPr>
        <w:t xml:space="preserve"> </w:t>
      </w:r>
      <w:r w:rsidR="00607149">
        <w:rPr>
          <w:rFonts w:ascii="Arial" w:hAnsi="Arial" w:cs="Arial"/>
          <w:b/>
        </w:rPr>
        <w:t>–</w:t>
      </w:r>
      <w:r w:rsidRPr="00511221">
        <w:rPr>
          <w:rFonts w:ascii="Arial" w:hAnsi="Arial" w:cs="Arial"/>
          <w:b/>
        </w:rPr>
        <w:t xml:space="preserve"> </w:t>
      </w:r>
      <w:r w:rsidR="00607149">
        <w:rPr>
          <w:rFonts w:ascii="Arial" w:hAnsi="Arial" w:cs="Arial"/>
          <w:b/>
        </w:rPr>
        <w:t>PROCEDÊNCIA E LEGALIDADE DAS MADEIRAS LAMINADAS</w:t>
      </w:r>
    </w:p>
    <w:p w:rsidR="00511221" w:rsidRPr="00511221" w:rsidRDefault="00511221" w:rsidP="00511221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511221" w:rsidRPr="00511221" w:rsidRDefault="00511221" w:rsidP="00511221">
      <w:pPr>
        <w:spacing w:after="0" w:line="240" w:lineRule="auto"/>
        <w:jc w:val="center"/>
        <w:rPr>
          <w:rFonts w:ascii="Arial" w:hAnsi="Arial" w:cs="Arial"/>
        </w:rPr>
      </w:pPr>
      <w:r w:rsidRPr="00511221">
        <w:rPr>
          <w:rFonts w:ascii="Arial" w:hAnsi="Arial" w:cs="Arial"/>
        </w:rPr>
        <w:t xml:space="preserve">Declaração de </w:t>
      </w:r>
      <w:r w:rsidRPr="00511221">
        <w:rPr>
          <w:rFonts w:ascii="Arial" w:hAnsi="Arial" w:cs="Arial"/>
          <w:b/>
        </w:rPr>
        <w:t xml:space="preserve">procedência e </w:t>
      </w:r>
      <w:r w:rsidR="00607149">
        <w:rPr>
          <w:rFonts w:ascii="Arial" w:hAnsi="Arial" w:cs="Arial"/>
          <w:b/>
        </w:rPr>
        <w:t xml:space="preserve">legalidade das lâminas de madeira </w:t>
      </w:r>
      <w:r w:rsidR="00607149">
        <w:rPr>
          <w:rFonts w:ascii="Arial" w:hAnsi="Arial" w:cs="Arial"/>
        </w:rPr>
        <w:t>utilizadas na fabricação dos compensados moldados.</w:t>
      </w:r>
    </w:p>
    <w:p w:rsidR="00511221" w:rsidRPr="00511221" w:rsidRDefault="00511221" w:rsidP="00511221">
      <w:pPr>
        <w:spacing w:after="0" w:line="240" w:lineRule="auto"/>
        <w:rPr>
          <w:rFonts w:ascii="Arial" w:hAnsi="Arial" w:cs="Arial"/>
        </w:rPr>
      </w:pPr>
    </w:p>
    <w:tbl>
      <w:tblPr>
        <w:tblW w:w="4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1276"/>
      </w:tblGrid>
      <w:tr w:rsidR="00511221" w:rsidRPr="00511221" w:rsidTr="00607149">
        <w:tc>
          <w:tcPr>
            <w:tcW w:w="3085" w:type="dxa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11221">
              <w:rPr>
                <w:rFonts w:ascii="Arial" w:hAnsi="Arial" w:cs="Arial"/>
                <w:b/>
              </w:rPr>
              <w:t>Nº do Documento:</w:t>
            </w:r>
          </w:p>
        </w:tc>
        <w:tc>
          <w:tcPr>
            <w:tcW w:w="1276" w:type="dxa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11221">
              <w:rPr>
                <w:rFonts w:ascii="Arial" w:hAnsi="Arial" w:cs="Arial"/>
                <w:b/>
              </w:rPr>
              <w:t xml:space="preserve">Tipo: </w:t>
            </w:r>
            <w:r w:rsidR="00607149">
              <w:rPr>
                <w:rFonts w:ascii="Arial" w:hAnsi="Arial" w:cs="Arial"/>
                <w:b/>
              </w:rPr>
              <w:t>C</w:t>
            </w:r>
          </w:p>
        </w:tc>
      </w:tr>
      <w:tr w:rsidR="00607149" w:rsidRPr="00511221" w:rsidTr="00607149">
        <w:tc>
          <w:tcPr>
            <w:tcW w:w="4361" w:type="dxa"/>
            <w:gridSpan w:val="2"/>
          </w:tcPr>
          <w:p w:rsidR="00607149" w:rsidRPr="00511221" w:rsidRDefault="00607149" w:rsidP="0060714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Nome:</w:t>
            </w:r>
          </w:p>
        </w:tc>
      </w:tr>
    </w:tbl>
    <w:p w:rsidR="00511221" w:rsidRPr="00793D61" w:rsidRDefault="00511221" w:rsidP="00793D61">
      <w:pPr>
        <w:spacing w:before="240"/>
        <w:jc w:val="center"/>
        <w:rPr>
          <w:rFonts w:ascii="Arial" w:hAnsi="Arial" w:cs="Arial"/>
        </w:rPr>
      </w:pPr>
      <w:r w:rsidRPr="00793D61">
        <w:rPr>
          <w:rFonts w:ascii="Arial" w:hAnsi="Arial" w:cs="Arial"/>
          <w:b/>
        </w:rPr>
        <w:t xml:space="preserve">FORNECEDOR </w:t>
      </w:r>
      <w:r w:rsidR="00607149" w:rsidRPr="00793D61">
        <w:rPr>
          <w:rFonts w:ascii="Arial" w:hAnsi="Arial" w:cs="Arial"/>
          <w:b/>
        </w:rPr>
        <w:t>DAS LÂMINAS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953"/>
        <w:gridCol w:w="1882"/>
        <w:gridCol w:w="2440"/>
      </w:tblGrid>
      <w:tr w:rsidR="00511221" w:rsidRPr="00511221" w:rsidTr="00607149">
        <w:tc>
          <w:tcPr>
            <w:tcW w:w="8644" w:type="dxa"/>
            <w:gridSpan w:val="4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Empresa:</w:t>
            </w:r>
          </w:p>
        </w:tc>
      </w:tr>
      <w:tr w:rsidR="00511221" w:rsidRPr="00511221" w:rsidTr="00607149">
        <w:tc>
          <w:tcPr>
            <w:tcW w:w="6204" w:type="dxa"/>
            <w:gridSpan w:val="3"/>
          </w:tcPr>
          <w:p w:rsidR="00511221" w:rsidRPr="00511221" w:rsidRDefault="00511221" w:rsidP="00607149">
            <w:pPr>
              <w:spacing w:after="0" w:line="240" w:lineRule="auto"/>
              <w:ind w:right="-1423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Endereço:</w:t>
            </w:r>
          </w:p>
        </w:tc>
        <w:tc>
          <w:tcPr>
            <w:tcW w:w="2440" w:type="dxa"/>
          </w:tcPr>
          <w:p w:rsidR="00511221" w:rsidRPr="00511221" w:rsidRDefault="00511221" w:rsidP="00607149">
            <w:pPr>
              <w:spacing w:after="0" w:line="240" w:lineRule="auto"/>
              <w:ind w:right="-1423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 xml:space="preserve">Bairro: </w:t>
            </w:r>
          </w:p>
        </w:tc>
      </w:tr>
      <w:tr w:rsidR="00511221" w:rsidRPr="00511221" w:rsidTr="00607149">
        <w:tc>
          <w:tcPr>
            <w:tcW w:w="3369" w:type="dxa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Cidade:</w:t>
            </w:r>
          </w:p>
        </w:tc>
        <w:tc>
          <w:tcPr>
            <w:tcW w:w="2835" w:type="dxa"/>
            <w:gridSpan w:val="2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Estado:</w:t>
            </w:r>
          </w:p>
        </w:tc>
        <w:tc>
          <w:tcPr>
            <w:tcW w:w="2440" w:type="dxa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CEP:</w:t>
            </w:r>
          </w:p>
        </w:tc>
      </w:tr>
      <w:tr w:rsidR="00511221" w:rsidRPr="00511221" w:rsidTr="00607149">
        <w:tc>
          <w:tcPr>
            <w:tcW w:w="4322" w:type="dxa"/>
            <w:gridSpan w:val="2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CNPJ:</w:t>
            </w:r>
          </w:p>
        </w:tc>
        <w:tc>
          <w:tcPr>
            <w:tcW w:w="4322" w:type="dxa"/>
            <w:gridSpan w:val="2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11221">
              <w:rPr>
                <w:rFonts w:ascii="Arial" w:hAnsi="Arial" w:cs="Arial"/>
              </w:rPr>
              <w:t>Tel</w:t>
            </w:r>
            <w:proofErr w:type="spellEnd"/>
            <w:r w:rsidRPr="00511221">
              <w:rPr>
                <w:rFonts w:ascii="Arial" w:hAnsi="Arial" w:cs="Arial"/>
              </w:rPr>
              <w:t>:</w:t>
            </w:r>
          </w:p>
        </w:tc>
      </w:tr>
      <w:tr w:rsidR="00607149" w:rsidRPr="00511221" w:rsidTr="00607149">
        <w:tc>
          <w:tcPr>
            <w:tcW w:w="4322" w:type="dxa"/>
            <w:gridSpan w:val="2"/>
          </w:tcPr>
          <w:p w:rsidR="00607149" w:rsidRPr="00511221" w:rsidRDefault="00607149" w:rsidP="0060714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22" w:type="dxa"/>
            <w:gridSpan w:val="2"/>
          </w:tcPr>
          <w:p w:rsidR="00607149" w:rsidRPr="00511221" w:rsidRDefault="00607149" w:rsidP="0060714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11221" w:rsidRPr="00511221" w:rsidRDefault="00511221" w:rsidP="00511221">
      <w:pPr>
        <w:spacing w:after="0" w:line="240" w:lineRule="auto"/>
        <w:rPr>
          <w:rFonts w:ascii="Arial" w:hAnsi="Arial" w:cs="Arial"/>
        </w:rPr>
      </w:pPr>
    </w:p>
    <w:p w:rsidR="00511221" w:rsidRPr="00511221" w:rsidRDefault="00511221" w:rsidP="00793D61">
      <w:pPr>
        <w:spacing w:line="240" w:lineRule="auto"/>
        <w:jc w:val="center"/>
        <w:rPr>
          <w:rFonts w:ascii="Arial" w:hAnsi="Arial" w:cs="Arial"/>
          <w:b/>
        </w:rPr>
      </w:pPr>
      <w:r w:rsidRPr="00511221">
        <w:rPr>
          <w:rFonts w:ascii="Arial" w:hAnsi="Arial" w:cs="Arial"/>
          <w:b/>
        </w:rPr>
        <w:t>FABRICANTE D</w:t>
      </w:r>
      <w:r w:rsidR="00607149">
        <w:rPr>
          <w:rFonts w:ascii="Arial" w:hAnsi="Arial" w:cs="Arial"/>
          <w:b/>
        </w:rPr>
        <w:t>O</w:t>
      </w:r>
      <w:r w:rsidRPr="00511221">
        <w:rPr>
          <w:rFonts w:ascii="Arial" w:hAnsi="Arial" w:cs="Arial"/>
          <w:b/>
        </w:rPr>
        <w:t xml:space="preserve"> COMP</w:t>
      </w:r>
      <w:r w:rsidR="00607149">
        <w:rPr>
          <w:rFonts w:ascii="Arial" w:hAnsi="Arial" w:cs="Arial"/>
          <w:b/>
        </w:rPr>
        <w:t>ENSADO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953"/>
        <w:gridCol w:w="1882"/>
        <w:gridCol w:w="2440"/>
      </w:tblGrid>
      <w:tr w:rsidR="00511221" w:rsidRPr="00511221" w:rsidTr="00607149">
        <w:tc>
          <w:tcPr>
            <w:tcW w:w="8644" w:type="dxa"/>
            <w:gridSpan w:val="4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Empresa:</w:t>
            </w:r>
          </w:p>
        </w:tc>
      </w:tr>
      <w:tr w:rsidR="00511221" w:rsidRPr="00511221" w:rsidTr="00607149">
        <w:tc>
          <w:tcPr>
            <w:tcW w:w="6204" w:type="dxa"/>
            <w:gridSpan w:val="3"/>
          </w:tcPr>
          <w:p w:rsidR="00511221" w:rsidRPr="00511221" w:rsidRDefault="00511221" w:rsidP="00607149">
            <w:pPr>
              <w:spacing w:after="0" w:line="240" w:lineRule="auto"/>
              <w:ind w:right="-1423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Endereço:</w:t>
            </w:r>
          </w:p>
        </w:tc>
        <w:tc>
          <w:tcPr>
            <w:tcW w:w="2440" w:type="dxa"/>
          </w:tcPr>
          <w:p w:rsidR="00511221" w:rsidRPr="00511221" w:rsidRDefault="00511221" w:rsidP="00607149">
            <w:pPr>
              <w:spacing w:after="0" w:line="240" w:lineRule="auto"/>
              <w:ind w:right="-1423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Bairro:</w:t>
            </w:r>
          </w:p>
        </w:tc>
      </w:tr>
      <w:tr w:rsidR="00511221" w:rsidRPr="00511221" w:rsidTr="00607149">
        <w:tc>
          <w:tcPr>
            <w:tcW w:w="3369" w:type="dxa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Cidade:</w:t>
            </w:r>
          </w:p>
        </w:tc>
        <w:tc>
          <w:tcPr>
            <w:tcW w:w="2835" w:type="dxa"/>
            <w:gridSpan w:val="2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Estado:</w:t>
            </w:r>
          </w:p>
        </w:tc>
        <w:tc>
          <w:tcPr>
            <w:tcW w:w="2440" w:type="dxa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CEP:</w:t>
            </w:r>
          </w:p>
        </w:tc>
      </w:tr>
      <w:tr w:rsidR="00511221" w:rsidRPr="00511221" w:rsidTr="00607149">
        <w:tc>
          <w:tcPr>
            <w:tcW w:w="4322" w:type="dxa"/>
            <w:gridSpan w:val="2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r w:rsidRPr="00511221">
              <w:rPr>
                <w:rFonts w:ascii="Arial" w:hAnsi="Arial" w:cs="Arial"/>
              </w:rPr>
              <w:t>CNPJ:</w:t>
            </w:r>
          </w:p>
        </w:tc>
        <w:tc>
          <w:tcPr>
            <w:tcW w:w="4322" w:type="dxa"/>
            <w:gridSpan w:val="2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11221">
              <w:rPr>
                <w:rFonts w:ascii="Arial" w:hAnsi="Arial" w:cs="Arial"/>
              </w:rPr>
              <w:t>Tel</w:t>
            </w:r>
            <w:proofErr w:type="spellEnd"/>
            <w:r w:rsidRPr="00511221">
              <w:rPr>
                <w:rFonts w:ascii="Arial" w:hAnsi="Arial" w:cs="Arial"/>
              </w:rPr>
              <w:t>:</w:t>
            </w:r>
          </w:p>
        </w:tc>
      </w:tr>
    </w:tbl>
    <w:p w:rsidR="00511221" w:rsidRPr="00511221" w:rsidRDefault="00511221" w:rsidP="00511221">
      <w:pPr>
        <w:spacing w:after="0" w:line="240" w:lineRule="auto"/>
        <w:rPr>
          <w:rFonts w:ascii="Arial" w:hAnsi="Arial" w:cs="Arial"/>
          <w:b/>
        </w:rPr>
      </w:pPr>
    </w:p>
    <w:p w:rsidR="00511221" w:rsidRDefault="00511221" w:rsidP="00793D61">
      <w:pPr>
        <w:spacing w:line="240" w:lineRule="auto"/>
        <w:jc w:val="center"/>
        <w:rPr>
          <w:rFonts w:ascii="Arial" w:hAnsi="Arial" w:cs="Arial"/>
          <w:b/>
        </w:rPr>
      </w:pPr>
      <w:r w:rsidRPr="00511221">
        <w:rPr>
          <w:rFonts w:ascii="Arial" w:hAnsi="Arial" w:cs="Arial"/>
          <w:b/>
        </w:rPr>
        <w:t>ESPECIFICAÇÃO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895"/>
        <w:gridCol w:w="1508"/>
        <w:gridCol w:w="1400"/>
        <w:gridCol w:w="1427"/>
        <w:gridCol w:w="1383"/>
      </w:tblGrid>
      <w:tr w:rsidR="00607149" w:rsidTr="00793D61">
        <w:trPr>
          <w:jc w:val="center"/>
        </w:trPr>
        <w:tc>
          <w:tcPr>
            <w:tcW w:w="2895" w:type="dxa"/>
            <w:vAlign w:val="center"/>
          </w:tcPr>
          <w:p w:rsidR="00607149" w:rsidRDefault="00607149" w:rsidP="00793D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Caracterização das Lâminas (Espécie/Tipo/Espessura)</w:t>
            </w:r>
          </w:p>
        </w:tc>
        <w:tc>
          <w:tcPr>
            <w:tcW w:w="1508" w:type="dxa"/>
            <w:vAlign w:val="center"/>
          </w:tcPr>
          <w:p w:rsidR="00607149" w:rsidRDefault="00607149" w:rsidP="00793D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Doc. </w:t>
            </w: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Origem Florestal</w:t>
            </w:r>
          </w:p>
        </w:tc>
        <w:tc>
          <w:tcPr>
            <w:tcW w:w="1400" w:type="dxa"/>
            <w:vAlign w:val="center"/>
          </w:tcPr>
          <w:p w:rsidR="00607149" w:rsidRDefault="00607149" w:rsidP="00793D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Nota Fiscal de Nº</w:t>
            </w:r>
          </w:p>
        </w:tc>
        <w:tc>
          <w:tcPr>
            <w:tcW w:w="1427" w:type="dxa"/>
            <w:vAlign w:val="center"/>
          </w:tcPr>
          <w:p w:rsidR="00607149" w:rsidRDefault="00607149" w:rsidP="00793D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</w:t>
            </w:r>
            <w:r w:rsidR="00793D61">
              <w:rPr>
                <w:rFonts w:ascii="Arial" w:hAnsi="Arial" w:cs="Arial"/>
                <w:b/>
              </w:rPr>
              <w:t>idade</w:t>
            </w:r>
          </w:p>
        </w:tc>
        <w:tc>
          <w:tcPr>
            <w:tcW w:w="1383" w:type="dxa"/>
            <w:vAlign w:val="center"/>
          </w:tcPr>
          <w:p w:rsidR="00607149" w:rsidRDefault="00607149" w:rsidP="00793D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Unidade</w:t>
            </w:r>
          </w:p>
        </w:tc>
      </w:tr>
      <w:tr w:rsidR="00607149" w:rsidTr="00607149">
        <w:trPr>
          <w:jc w:val="center"/>
        </w:trPr>
        <w:tc>
          <w:tcPr>
            <w:tcW w:w="2895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508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400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427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383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</w:tr>
      <w:tr w:rsidR="00607149" w:rsidTr="00607149">
        <w:trPr>
          <w:jc w:val="center"/>
        </w:trPr>
        <w:tc>
          <w:tcPr>
            <w:tcW w:w="2895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508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400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427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383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</w:tr>
      <w:tr w:rsidR="00607149" w:rsidTr="00607149">
        <w:trPr>
          <w:jc w:val="center"/>
        </w:trPr>
        <w:tc>
          <w:tcPr>
            <w:tcW w:w="2895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508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400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427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383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</w:tr>
      <w:tr w:rsidR="00607149" w:rsidTr="00607149">
        <w:trPr>
          <w:jc w:val="center"/>
        </w:trPr>
        <w:tc>
          <w:tcPr>
            <w:tcW w:w="2895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508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400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427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  <w:tc>
          <w:tcPr>
            <w:tcW w:w="1383" w:type="dxa"/>
          </w:tcPr>
          <w:p w:rsidR="00607149" w:rsidRDefault="00607149" w:rsidP="00511221">
            <w:pPr>
              <w:rPr>
                <w:rFonts w:ascii="Arial" w:hAnsi="Arial" w:cs="Arial"/>
                <w:b/>
              </w:rPr>
            </w:pPr>
          </w:p>
        </w:tc>
      </w:tr>
    </w:tbl>
    <w:p w:rsidR="00511221" w:rsidRPr="00511221" w:rsidRDefault="00511221" w:rsidP="00511221">
      <w:pPr>
        <w:spacing w:before="240" w:after="0" w:line="240" w:lineRule="auto"/>
        <w:rPr>
          <w:rFonts w:ascii="Arial" w:hAnsi="Arial" w:cs="Arial"/>
        </w:rPr>
      </w:pPr>
      <w:r w:rsidRPr="00511221">
        <w:rPr>
          <w:rFonts w:ascii="Arial" w:hAnsi="Arial" w:cs="Arial"/>
        </w:rPr>
        <w:t>Anexar cópias das Notas Fiscais correspondentes.</w:t>
      </w:r>
    </w:p>
    <w:p w:rsidR="00511221" w:rsidRPr="00511221" w:rsidRDefault="00511221" w:rsidP="00511221">
      <w:pPr>
        <w:spacing w:after="0" w:line="240" w:lineRule="auto"/>
        <w:rPr>
          <w:rFonts w:ascii="Arial" w:hAnsi="Arial" w:cs="Arial"/>
          <w:b/>
        </w:rPr>
      </w:pPr>
    </w:p>
    <w:p w:rsidR="00511221" w:rsidRPr="00511221" w:rsidRDefault="00511221" w:rsidP="00511221">
      <w:pPr>
        <w:spacing w:after="0" w:line="240" w:lineRule="auto"/>
        <w:rPr>
          <w:rFonts w:ascii="Arial" w:hAnsi="Arial" w:cs="Arial"/>
          <w:b/>
        </w:rPr>
      </w:pPr>
      <w:r w:rsidRPr="00511221">
        <w:rPr>
          <w:rFonts w:ascii="Arial" w:hAnsi="Arial" w:cs="Arial"/>
          <w:b/>
        </w:rPr>
        <w:t>OBSERVAÇÕES: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644"/>
      </w:tblGrid>
      <w:tr w:rsidR="00511221" w:rsidRPr="00511221" w:rsidTr="00607149">
        <w:tc>
          <w:tcPr>
            <w:tcW w:w="8644" w:type="dxa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</w:p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</w:p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</w:p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11221" w:rsidRPr="00511221" w:rsidRDefault="00511221" w:rsidP="00511221">
      <w:pPr>
        <w:spacing w:after="0" w:line="240" w:lineRule="auto"/>
        <w:rPr>
          <w:rFonts w:ascii="Arial" w:hAnsi="Arial" w:cs="Arial"/>
        </w:rPr>
      </w:pPr>
    </w:p>
    <w:p w:rsidR="00511221" w:rsidRPr="00511221" w:rsidRDefault="00511221" w:rsidP="00511221">
      <w:pPr>
        <w:spacing w:after="0" w:line="240" w:lineRule="auto"/>
        <w:rPr>
          <w:rFonts w:ascii="Arial" w:hAnsi="Arial" w:cs="Arial"/>
        </w:rPr>
      </w:pPr>
      <w:r w:rsidRPr="00511221">
        <w:rPr>
          <w:rFonts w:ascii="Arial" w:hAnsi="Arial" w:cs="Arial"/>
        </w:rPr>
        <w:t xml:space="preserve">Declara-se para os devidos fins que as informações acima são verdadeiras. </w:t>
      </w:r>
    </w:p>
    <w:p w:rsidR="00511221" w:rsidRPr="00511221" w:rsidRDefault="00511221" w:rsidP="00511221">
      <w:pPr>
        <w:spacing w:after="0" w:line="240" w:lineRule="auto"/>
        <w:rPr>
          <w:rFonts w:ascii="Arial" w:hAnsi="Arial" w:cs="Arial"/>
        </w:rPr>
      </w:pPr>
    </w:p>
    <w:p w:rsidR="00511221" w:rsidRPr="00511221" w:rsidRDefault="00511221" w:rsidP="00511221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tbl>
      <w:tblPr>
        <w:tblpPr w:leftFromText="141" w:rightFromText="141" w:vertAnchor="text" w:horzAnchor="margin" w:tblpY="647"/>
        <w:tblW w:w="4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38"/>
      </w:tblGrid>
      <w:tr w:rsidR="00511221" w:rsidRPr="00511221" w:rsidTr="00607149">
        <w:trPr>
          <w:trHeight w:val="935"/>
        </w:trPr>
        <w:tc>
          <w:tcPr>
            <w:tcW w:w="4038" w:type="dxa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11221">
              <w:rPr>
                <w:rFonts w:ascii="Arial" w:hAnsi="Arial" w:cs="Arial"/>
                <w:b/>
              </w:rPr>
              <w:t>Assinatura:</w:t>
            </w:r>
          </w:p>
        </w:tc>
      </w:tr>
      <w:tr w:rsidR="00511221" w:rsidRPr="00511221" w:rsidTr="00607149">
        <w:trPr>
          <w:trHeight w:val="338"/>
        </w:trPr>
        <w:tc>
          <w:tcPr>
            <w:tcW w:w="4038" w:type="dxa"/>
            <w:vAlign w:val="center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11221">
              <w:rPr>
                <w:rFonts w:ascii="Arial" w:hAnsi="Arial" w:cs="Arial"/>
                <w:b/>
              </w:rPr>
              <w:t>Data de Emissão:           /      /</w:t>
            </w:r>
          </w:p>
        </w:tc>
      </w:tr>
      <w:tr w:rsidR="00511221" w:rsidRPr="00511221" w:rsidTr="00607149">
        <w:trPr>
          <w:trHeight w:val="338"/>
        </w:trPr>
        <w:tc>
          <w:tcPr>
            <w:tcW w:w="4038" w:type="dxa"/>
            <w:vAlign w:val="center"/>
          </w:tcPr>
          <w:p w:rsidR="00511221" w:rsidRPr="00511221" w:rsidRDefault="00511221" w:rsidP="006071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11221">
              <w:rPr>
                <w:rFonts w:ascii="Arial" w:hAnsi="Arial" w:cs="Arial"/>
                <w:b/>
              </w:rPr>
              <w:t>Nome:</w:t>
            </w:r>
          </w:p>
        </w:tc>
      </w:tr>
    </w:tbl>
    <w:p w:rsidR="00511221" w:rsidRPr="00511221" w:rsidRDefault="00511221" w:rsidP="00511221">
      <w:pPr>
        <w:spacing w:after="0" w:line="240" w:lineRule="auto"/>
        <w:rPr>
          <w:rFonts w:ascii="Arial" w:hAnsi="Arial" w:cs="Arial"/>
          <w:b/>
        </w:rPr>
      </w:pPr>
      <w:r w:rsidRPr="00511221">
        <w:rPr>
          <w:rFonts w:ascii="Arial" w:hAnsi="Arial" w:cs="Arial"/>
          <w:b/>
        </w:rPr>
        <w:t>RESPOSÁVEL TÉCNICO</w:t>
      </w:r>
    </w:p>
    <w:p w:rsidR="00511221" w:rsidRPr="00511221" w:rsidRDefault="00511221" w:rsidP="00511221"/>
    <w:p w:rsidR="00511221" w:rsidRPr="00511221" w:rsidRDefault="00511221" w:rsidP="00511221"/>
    <w:sectPr w:rsidR="00511221" w:rsidRPr="00511221" w:rsidSect="00793D61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21"/>
    <w:rsid w:val="00511221"/>
    <w:rsid w:val="005162F7"/>
    <w:rsid w:val="00607149"/>
    <w:rsid w:val="006109F5"/>
    <w:rsid w:val="00793D61"/>
    <w:rsid w:val="00A7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2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07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2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07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ROBSON GOMES FERREIRA</dc:creator>
  <cp:lastModifiedBy>ROBSON GOMES FERREIRA</cp:lastModifiedBy>
  <cp:revision>3</cp:revision>
  <dcterms:created xsi:type="dcterms:W3CDTF">2013-04-23T13:56:00Z</dcterms:created>
  <dcterms:modified xsi:type="dcterms:W3CDTF">2013-04-23T14:12:00Z</dcterms:modified>
</cp:coreProperties>
</file>